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2476" w14:textId="14DF1B8B" w:rsidR="007B2FC4" w:rsidRDefault="00BC436E" w:rsidP="005C201C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D5EFA">
        <w:rPr>
          <w:rStyle w:val="SubtleEmphasis"/>
          <w:b/>
          <w:sz w:val="24"/>
          <w:szCs w:val="24"/>
        </w:rPr>
        <w:t>MAY 5</w:t>
      </w:r>
      <w:r w:rsidR="00C328C6">
        <w:rPr>
          <w:rStyle w:val="SubtleEmphasis"/>
          <w:b/>
          <w:sz w:val="24"/>
          <w:szCs w:val="24"/>
        </w:rPr>
        <w:t>, 202</w:t>
      </w:r>
      <w:r w:rsidR="00590A44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22DB6A1" w14:textId="42514CDA" w:rsidR="00E50F5F" w:rsidRDefault="00DD696F" w:rsidP="00CD4610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590A44">
        <w:rPr>
          <w:rStyle w:val="SubtleEmphasis"/>
          <w:sz w:val="24"/>
          <w:szCs w:val="24"/>
        </w:rPr>
        <w:t>Curt Painter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7D5EFA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</w:t>
      </w:r>
      <w:r w:rsidR="00D31BB6">
        <w:rPr>
          <w:rStyle w:val="SubtleEmphasis"/>
          <w:sz w:val="24"/>
          <w:szCs w:val="24"/>
        </w:rPr>
        <w:t>Jeremy</w:t>
      </w:r>
      <w:proofErr w:type="gramEnd"/>
      <w:r w:rsidR="00D31BB6">
        <w:rPr>
          <w:rStyle w:val="SubtleEmphasis"/>
          <w:sz w:val="24"/>
          <w:szCs w:val="24"/>
        </w:rPr>
        <w:t xml:space="preserve"> Saling,</w:t>
      </w:r>
      <w:r w:rsidR="007D5EFA">
        <w:rPr>
          <w:rStyle w:val="SubtleEmphasis"/>
          <w:sz w:val="24"/>
          <w:szCs w:val="24"/>
        </w:rPr>
        <w:t xml:space="preserve"> Jay Clark,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D31BB6">
        <w:rPr>
          <w:rStyle w:val="SubtleEmphasis"/>
          <w:sz w:val="24"/>
          <w:szCs w:val="24"/>
        </w:rPr>
        <w:t>Road Worker- Rick Johnson,</w:t>
      </w:r>
      <w:r w:rsidR="00753BC5">
        <w:rPr>
          <w:rStyle w:val="SubtleEmphasis"/>
          <w:sz w:val="24"/>
          <w:szCs w:val="24"/>
        </w:rPr>
        <w:t xml:space="preserve"> Zoning Inspector- Ron Duda</w:t>
      </w:r>
      <w:r w:rsidR="00E50F5F">
        <w:rPr>
          <w:rStyle w:val="SubtleEmphasis"/>
          <w:sz w:val="24"/>
          <w:szCs w:val="24"/>
        </w:rPr>
        <w:t xml:space="preserve">, and resident Jo Ann </w:t>
      </w:r>
      <w:proofErr w:type="spellStart"/>
      <w:r w:rsidR="00E50F5F">
        <w:rPr>
          <w:rStyle w:val="SubtleEmphasis"/>
          <w:sz w:val="24"/>
          <w:szCs w:val="24"/>
        </w:rPr>
        <w:t>Duda</w:t>
      </w:r>
      <w:proofErr w:type="spellEnd"/>
      <w:r w:rsidR="004D5274">
        <w:rPr>
          <w:rStyle w:val="SubtleEmphasis"/>
          <w:sz w:val="24"/>
          <w:szCs w:val="24"/>
        </w:rPr>
        <w:t>.</w:t>
      </w:r>
    </w:p>
    <w:p w14:paraId="5EC430AD" w14:textId="2BDA7A6F" w:rsidR="00753BC5" w:rsidRPr="00CD4610" w:rsidRDefault="00753BC5" w:rsidP="00CD4610">
      <w:pPr>
        <w:ind w:firstLine="720"/>
        <w:rPr>
          <w:rStyle w:val="SubtleEmphasis"/>
          <w:sz w:val="24"/>
          <w:szCs w:val="24"/>
        </w:rPr>
      </w:pPr>
      <w:r w:rsidRPr="00753BC5">
        <w:rPr>
          <w:rStyle w:val="SubtleEmphasis"/>
          <w:sz w:val="24"/>
          <w:szCs w:val="24"/>
        </w:rPr>
        <w:t xml:space="preserve">Trustees signed the pre-approved minutes from the </w:t>
      </w:r>
      <w:r w:rsidR="004D5274">
        <w:rPr>
          <w:rStyle w:val="SubtleEmphasis"/>
          <w:sz w:val="24"/>
          <w:szCs w:val="24"/>
        </w:rPr>
        <w:t>April</w:t>
      </w:r>
      <w:r w:rsidR="00D31BB6">
        <w:rPr>
          <w:rStyle w:val="SubtleEmphasis"/>
          <w:sz w:val="24"/>
          <w:szCs w:val="24"/>
        </w:rPr>
        <w:t xml:space="preserve"> </w:t>
      </w:r>
      <w:r w:rsidR="007D5EFA">
        <w:rPr>
          <w:rStyle w:val="SubtleEmphasis"/>
          <w:sz w:val="24"/>
          <w:szCs w:val="24"/>
        </w:rPr>
        <w:t>21</w:t>
      </w:r>
      <w:r w:rsidR="00E50F5F">
        <w:rPr>
          <w:rStyle w:val="SubtleEmphasis"/>
          <w:sz w:val="24"/>
          <w:szCs w:val="24"/>
        </w:rPr>
        <w:t>,2025</w:t>
      </w:r>
      <w:r w:rsidRPr="00753BC5">
        <w:rPr>
          <w:rStyle w:val="SubtleEmphasis"/>
          <w:sz w:val="24"/>
          <w:szCs w:val="24"/>
        </w:rPr>
        <w:t xml:space="preserve"> meeting.</w:t>
      </w:r>
    </w:p>
    <w:p w14:paraId="4DD2194B" w14:textId="590CE66E" w:rsidR="00241FEE" w:rsidRDefault="00636AD5" w:rsidP="00723B2F">
      <w:pPr>
        <w:rPr>
          <w:rStyle w:val="SubtleEmphasis"/>
          <w:b/>
          <w:sz w:val="24"/>
          <w:szCs w:val="24"/>
          <w:u w:val="single"/>
        </w:rPr>
      </w:pPr>
      <w:r w:rsidRPr="00636AD5">
        <w:rPr>
          <w:rStyle w:val="SubtleEmphasis"/>
          <w:b/>
          <w:sz w:val="24"/>
          <w:szCs w:val="24"/>
          <w:u w:val="single"/>
        </w:rPr>
        <w:t>OLD BUSINESS</w:t>
      </w:r>
    </w:p>
    <w:p w14:paraId="10212725" w14:textId="0C048B43" w:rsidR="006A4C9F" w:rsidRDefault="00D31BB6" w:rsidP="00EE6ED8">
      <w:pPr>
        <w:rPr>
          <w:rStyle w:val="SubtleEmphasis"/>
          <w:bCs/>
          <w:sz w:val="24"/>
          <w:szCs w:val="24"/>
        </w:rPr>
      </w:pPr>
      <w:r>
        <w:rPr>
          <w:rStyle w:val="SubtleEmphasis"/>
          <w:bCs/>
          <w:sz w:val="24"/>
          <w:szCs w:val="24"/>
          <w:u w:val="single"/>
        </w:rPr>
        <w:t xml:space="preserve"> Saling- </w:t>
      </w:r>
      <w:r>
        <w:rPr>
          <w:rStyle w:val="SubtleEmphasis"/>
          <w:bCs/>
          <w:sz w:val="24"/>
          <w:szCs w:val="24"/>
        </w:rPr>
        <w:t xml:space="preserve">Reported that </w:t>
      </w:r>
      <w:r w:rsidR="007D5EFA">
        <w:rPr>
          <w:rStyle w:val="SubtleEmphasis"/>
          <w:bCs/>
          <w:sz w:val="24"/>
          <w:szCs w:val="24"/>
        </w:rPr>
        <w:t xml:space="preserve">the old squad is gone, air was working last time it was </w:t>
      </w:r>
      <w:proofErr w:type="gramStart"/>
      <w:r w:rsidR="007D5EFA">
        <w:rPr>
          <w:rStyle w:val="SubtleEmphasis"/>
          <w:bCs/>
          <w:sz w:val="24"/>
          <w:szCs w:val="24"/>
        </w:rPr>
        <w:t>checked, but</w:t>
      </w:r>
      <w:proofErr w:type="gramEnd"/>
      <w:r w:rsidR="007D5EFA">
        <w:rPr>
          <w:rStyle w:val="SubtleEmphasis"/>
          <w:bCs/>
          <w:sz w:val="24"/>
          <w:szCs w:val="24"/>
        </w:rPr>
        <w:t xml:space="preserve"> didn’t when picked up by buyer.  We may have to reimburse for fixing.   We are recommended for the </w:t>
      </w:r>
      <w:proofErr w:type="spellStart"/>
      <w:r w:rsidR="007D5EFA">
        <w:rPr>
          <w:rStyle w:val="SubtleEmphasis"/>
          <w:bCs/>
          <w:sz w:val="24"/>
          <w:szCs w:val="24"/>
        </w:rPr>
        <w:t>Cotterman</w:t>
      </w:r>
      <w:proofErr w:type="spellEnd"/>
      <w:r w:rsidR="007D5EFA">
        <w:rPr>
          <w:rStyle w:val="SubtleEmphasis"/>
          <w:bCs/>
          <w:sz w:val="24"/>
          <w:szCs w:val="24"/>
        </w:rPr>
        <w:t xml:space="preserve"> Rd. paving project</w:t>
      </w:r>
      <w:r w:rsidR="00890C7B">
        <w:rPr>
          <w:rStyle w:val="SubtleEmphasis"/>
          <w:bCs/>
          <w:sz w:val="24"/>
          <w:szCs w:val="24"/>
        </w:rPr>
        <w:t xml:space="preserve"> at OPWC.</w:t>
      </w:r>
    </w:p>
    <w:p w14:paraId="3E1EDF6A" w14:textId="6EECE3C8" w:rsidR="007D5EFA" w:rsidRPr="007D5EFA" w:rsidRDefault="007D5EFA" w:rsidP="00EE6ED8">
      <w:pPr>
        <w:rPr>
          <w:rStyle w:val="SubtleEmphasis"/>
          <w:bCs/>
          <w:sz w:val="24"/>
          <w:szCs w:val="24"/>
        </w:rPr>
      </w:pPr>
      <w:r>
        <w:rPr>
          <w:rStyle w:val="SubtleEmphasis"/>
          <w:bCs/>
          <w:sz w:val="24"/>
          <w:szCs w:val="24"/>
          <w:u w:val="single"/>
        </w:rPr>
        <w:t>Clark</w:t>
      </w:r>
      <w:proofErr w:type="gramStart"/>
      <w:r>
        <w:rPr>
          <w:rStyle w:val="SubtleEmphasis"/>
          <w:bCs/>
          <w:sz w:val="24"/>
          <w:szCs w:val="24"/>
          <w:u w:val="single"/>
        </w:rPr>
        <w:t xml:space="preserve">- </w:t>
      </w:r>
      <w:r>
        <w:rPr>
          <w:rStyle w:val="SubtleEmphasis"/>
          <w:bCs/>
          <w:sz w:val="24"/>
          <w:szCs w:val="24"/>
        </w:rPr>
        <w:t xml:space="preserve"> Reported</w:t>
      </w:r>
      <w:proofErr w:type="gramEnd"/>
      <w:r>
        <w:rPr>
          <w:rStyle w:val="SubtleEmphasis"/>
          <w:bCs/>
          <w:sz w:val="24"/>
          <w:szCs w:val="24"/>
        </w:rPr>
        <w:t xml:space="preserve"> that Dreams Paving that Bowling Green used is out of business, it has been sold.</w:t>
      </w:r>
    </w:p>
    <w:p w14:paraId="62E76233" w14:textId="5D53FA81" w:rsidR="00590A44" w:rsidRPr="00590A44" w:rsidRDefault="00590A44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</w:rPr>
        <w:t>-</w:t>
      </w:r>
      <w:r w:rsidR="004D5274">
        <w:rPr>
          <w:rStyle w:val="SubtleEmphasis"/>
          <w:sz w:val="24"/>
          <w:szCs w:val="24"/>
        </w:rPr>
        <w:t xml:space="preserve"> </w:t>
      </w:r>
      <w:r w:rsidR="007D5EFA">
        <w:rPr>
          <w:rStyle w:val="SubtleEmphasis"/>
          <w:sz w:val="24"/>
          <w:szCs w:val="24"/>
        </w:rPr>
        <w:t>Reported that we had the Tim Young variance hearing, it was approved for a lot split and road frontage.</w:t>
      </w:r>
    </w:p>
    <w:p w14:paraId="15B99AA6" w14:textId="5CB8C0B4" w:rsidR="00E50F5F" w:rsidRDefault="000B2183" w:rsidP="00CD4610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65CA65AD" w14:textId="5E764772" w:rsidR="007D5EFA" w:rsidRDefault="00D31BB6" w:rsidP="00CD4610">
      <w:pPr>
        <w:rPr>
          <w:rStyle w:val="SubtleEmphasis"/>
          <w:bCs/>
          <w:sz w:val="24"/>
          <w:szCs w:val="24"/>
        </w:rPr>
      </w:pPr>
      <w:r w:rsidRPr="00D31BB6">
        <w:rPr>
          <w:rStyle w:val="SubtleEmphasis"/>
          <w:bCs/>
          <w:sz w:val="24"/>
          <w:szCs w:val="24"/>
        </w:rPr>
        <w:t>Saling-</w:t>
      </w:r>
      <w:r>
        <w:rPr>
          <w:rStyle w:val="SubtleEmphasis"/>
          <w:bCs/>
          <w:sz w:val="24"/>
          <w:szCs w:val="24"/>
        </w:rPr>
        <w:t xml:space="preserve"> </w:t>
      </w:r>
      <w:r w:rsidR="004D5274">
        <w:rPr>
          <w:rStyle w:val="SubtleEmphasis"/>
          <w:bCs/>
          <w:sz w:val="24"/>
          <w:szCs w:val="24"/>
        </w:rPr>
        <w:t xml:space="preserve">Took call from </w:t>
      </w:r>
      <w:r w:rsidR="007D5EFA">
        <w:rPr>
          <w:rStyle w:val="SubtleEmphasis"/>
          <w:bCs/>
          <w:sz w:val="24"/>
          <w:szCs w:val="24"/>
        </w:rPr>
        <w:t>Kevin Morehouse re: tree down on Fairview Rd.</w:t>
      </w:r>
    </w:p>
    <w:p w14:paraId="0C6EA04F" w14:textId="3FC7B5B9" w:rsidR="007C0466" w:rsidRPr="004D5274" w:rsidRDefault="007D5EFA" w:rsidP="00CD4610">
      <w:pPr>
        <w:rPr>
          <w:rStyle w:val="SubtleEmphasis"/>
          <w:bCs/>
          <w:sz w:val="24"/>
          <w:szCs w:val="24"/>
        </w:rPr>
      </w:pPr>
      <w:r>
        <w:rPr>
          <w:rStyle w:val="SubtleEmphasis"/>
          <w:bCs/>
          <w:sz w:val="24"/>
          <w:szCs w:val="24"/>
          <w:u w:val="single"/>
        </w:rPr>
        <w:t>Clark-</w:t>
      </w:r>
      <w:r>
        <w:rPr>
          <w:rStyle w:val="SubtleEmphasis"/>
          <w:bCs/>
          <w:sz w:val="24"/>
          <w:szCs w:val="24"/>
        </w:rPr>
        <w:t xml:space="preserve"> Took call from sheriff dept re: tree down on Fairmount.</w:t>
      </w:r>
      <w:r w:rsidR="00890C7B">
        <w:rPr>
          <w:rStyle w:val="SubtleEmphasis"/>
          <w:bCs/>
          <w:sz w:val="24"/>
          <w:szCs w:val="24"/>
        </w:rPr>
        <w:t xml:space="preserve">  Told Rick about ditch on Pleasant Chapel off of Rt. 40 that needs attention.</w:t>
      </w:r>
      <w:r w:rsidR="004D5274">
        <w:rPr>
          <w:rStyle w:val="SubtleEmphasis"/>
          <w:bCs/>
          <w:sz w:val="24"/>
          <w:szCs w:val="24"/>
        </w:rPr>
        <w:t xml:space="preserve"> </w:t>
      </w:r>
    </w:p>
    <w:p w14:paraId="0B08AD8D" w14:textId="367A9AB5" w:rsidR="00590A44" w:rsidRPr="00590A44" w:rsidRDefault="00590A44" w:rsidP="00B266AB">
      <w:pPr>
        <w:rPr>
          <w:rStyle w:val="SubtleEmphasis"/>
          <w:sz w:val="24"/>
          <w:szCs w:val="24"/>
        </w:rPr>
      </w:pPr>
      <w:r w:rsidRPr="00590A44"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890C7B">
        <w:rPr>
          <w:rStyle w:val="SubtleEmphasis"/>
          <w:sz w:val="24"/>
          <w:szCs w:val="24"/>
        </w:rPr>
        <w:t>Advised Rick to push tree off road on Fairmount Rd. Called Dave Lang and he agreed to be an alternate for the BZA.</w:t>
      </w:r>
    </w:p>
    <w:p w14:paraId="66F6AC33" w14:textId="453EA552" w:rsidR="0096332C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7C0466">
        <w:rPr>
          <w:rStyle w:val="SubtleEmphasis"/>
          <w:sz w:val="24"/>
          <w:szCs w:val="24"/>
        </w:rPr>
        <w:t xml:space="preserve">Inspector Duda </w:t>
      </w:r>
      <w:r w:rsidR="00890C7B">
        <w:rPr>
          <w:rStyle w:val="SubtleEmphasis"/>
          <w:sz w:val="24"/>
          <w:szCs w:val="24"/>
        </w:rPr>
        <w:t>reported that Albert Bevard wants to do lot splits.</w:t>
      </w:r>
    </w:p>
    <w:p w14:paraId="2039004A" w14:textId="1784EA24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4B630A">
        <w:rPr>
          <w:rStyle w:val="SubtleEmphasis"/>
          <w:sz w:val="24"/>
          <w:szCs w:val="24"/>
        </w:rPr>
        <w:t xml:space="preserve">Rick </w:t>
      </w:r>
      <w:r w:rsidR="004D5274">
        <w:rPr>
          <w:rStyle w:val="SubtleEmphasis"/>
          <w:sz w:val="24"/>
          <w:szCs w:val="24"/>
        </w:rPr>
        <w:t>reported that</w:t>
      </w:r>
      <w:r w:rsidR="00890C7B">
        <w:rPr>
          <w:rStyle w:val="SubtleEmphasis"/>
          <w:sz w:val="24"/>
          <w:szCs w:val="24"/>
        </w:rPr>
        <w:t xml:space="preserve"> trees and more trees were down from storm.  </w:t>
      </w:r>
      <w:proofErr w:type="gramStart"/>
      <w:r w:rsidR="00890C7B">
        <w:rPr>
          <w:rStyle w:val="SubtleEmphasis"/>
          <w:sz w:val="24"/>
          <w:szCs w:val="24"/>
        </w:rPr>
        <w:t>Also</w:t>
      </w:r>
      <w:proofErr w:type="gramEnd"/>
      <w:r w:rsidR="00890C7B">
        <w:rPr>
          <w:rStyle w:val="SubtleEmphasis"/>
          <w:sz w:val="24"/>
          <w:szCs w:val="24"/>
        </w:rPr>
        <w:t xml:space="preserve"> that the drive say at Dr. Walsh’s was holding good. </w:t>
      </w:r>
    </w:p>
    <w:p w14:paraId="45CCCF9A" w14:textId="677ECD99" w:rsidR="000B2183" w:rsidRPr="00DC6674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SAFETY-</w:t>
      </w:r>
      <w:r w:rsidR="00DC6674">
        <w:rPr>
          <w:rStyle w:val="SubtleEmphasis"/>
          <w:b/>
          <w:sz w:val="24"/>
          <w:szCs w:val="24"/>
          <w:u w:val="single"/>
        </w:rPr>
        <w:t xml:space="preserve"> </w:t>
      </w:r>
      <w:r w:rsidR="00890C7B">
        <w:rPr>
          <w:rStyle w:val="SubtleEmphasis"/>
          <w:sz w:val="24"/>
          <w:szCs w:val="24"/>
        </w:rPr>
        <w:t>Rick checked all signs.</w:t>
      </w:r>
    </w:p>
    <w:p w14:paraId="5D45340A" w14:textId="6CF8DA4A" w:rsidR="00D029C7" w:rsidRPr="00C21D00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</w:t>
      </w:r>
      <w:r w:rsidR="00C21D00">
        <w:rPr>
          <w:rStyle w:val="SubtleEmphasis"/>
          <w:b/>
          <w:sz w:val="24"/>
          <w:szCs w:val="24"/>
          <w:u w:val="single"/>
        </w:rPr>
        <w:t xml:space="preserve">- </w:t>
      </w:r>
      <w:r w:rsidR="0015710F">
        <w:rPr>
          <w:rStyle w:val="SubtleEmphasis"/>
          <w:sz w:val="24"/>
          <w:szCs w:val="24"/>
        </w:rPr>
        <w:t>None</w:t>
      </w:r>
    </w:p>
    <w:p w14:paraId="42EA4F74" w14:textId="70C0437A" w:rsidR="00E457F4" w:rsidRPr="00890C7B" w:rsidRDefault="00E457F4" w:rsidP="00C0219A">
      <w:pPr>
        <w:rPr>
          <w:rStyle w:val="SubtleEmphasis"/>
          <w:bCs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890C7B">
        <w:rPr>
          <w:rStyle w:val="SubtleEmphasis"/>
          <w:bCs/>
          <w:sz w:val="24"/>
          <w:szCs w:val="24"/>
        </w:rPr>
        <w:t xml:space="preserve"> Reported</w:t>
      </w:r>
      <w:proofErr w:type="gramEnd"/>
      <w:r w:rsidR="00890C7B">
        <w:rPr>
          <w:rStyle w:val="SubtleEmphasis"/>
          <w:bCs/>
          <w:sz w:val="24"/>
          <w:szCs w:val="24"/>
        </w:rPr>
        <w:t xml:space="preserve"> that the final ARPA expense report had been filed on 4/30 thanks to OTA.</w:t>
      </w:r>
    </w:p>
    <w:p w14:paraId="31F6FD98" w14:textId="4BFD3CC6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</w:t>
      </w:r>
      <w:r w:rsidR="0015710F">
        <w:rPr>
          <w:rStyle w:val="SubtleEmphasis"/>
          <w:sz w:val="24"/>
          <w:szCs w:val="24"/>
        </w:rPr>
        <w:t xml:space="preserve"> were</w:t>
      </w:r>
      <w:r>
        <w:rPr>
          <w:rStyle w:val="SubtleEmphasis"/>
          <w:sz w:val="24"/>
          <w:szCs w:val="24"/>
        </w:rPr>
        <w:t xml:space="preserve"> made in the amount of </w:t>
      </w:r>
      <w:r w:rsidR="0015710F">
        <w:rPr>
          <w:rStyle w:val="SubtleEmphasis"/>
          <w:sz w:val="24"/>
          <w:szCs w:val="24"/>
        </w:rPr>
        <w:t>$</w:t>
      </w:r>
      <w:r w:rsidR="00890C7B">
        <w:rPr>
          <w:rStyle w:val="SubtleEmphasis"/>
          <w:sz w:val="24"/>
          <w:szCs w:val="24"/>
        </w:rPr>
        <w:t>10,217.66</w:t>
      </w:r>
    </w:p>
    <w:p w14:paraId="6B6B6BA2" w14:textId="1969AA15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15710F">
        <w:rPr>
          <w:rStyle w:val="SubtleEmphasis"/>
          <w:sz w:val="24"/>
          <w:szCs w:val="24"/>
        </w:rPr>
        <w:t>Saling</w:t>
      </w:r>
    </w:p>
    <w:p w14:paraId="130D27A1" w14:textId="3487E9AD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15710F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890C7B">
        <w:rPr>
          <w:rStyle w:val="SubtleEmphasis"/>
          <w:sz w:val="24"/>
          <w:szCs w:val="24"/>
        </w:rPr>
        <w:t>Clark</w:t>
      </w:r>
    </w:p>
    <w:p w14:paraId="7AB6160A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6787392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5F67E4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D2FE" w14:textId="77777777" w:rsidR="009361F4" w:rsidRDefault="009361F4" w:rsidP="0023387F">
      <w:pPr>
        <w:spacing w:after="0" w:line="240" w:lineRule="auto"/>
      </w:pPr>
      <w:r>
        <w:separator/>
      </w:r>
    </w:p>
  </w:endnote>
  <w:endnote w:type="continuationSeparator" w:id="0">
    <w:p w14:paraId="52A7AAB7" w14:textId="77777777" w:rsidR="009361F4" w:rsidRDefault="009361F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6CFA" w14:textId="77777777" w:rsidR="009361F4" w:rsidRDefault="009361F4" w:rsidP="0023387F">
      <w:pPr>
        <w:spacing w:after="0" w:line="240" w:lineRule="auto"/>
      </w:pPr>
      <w:r>
        <w:separator/>
      </w:r>
    </w:p>
  </w:footnote>
  <w:footnote w:type="continuationSeparator" w:id="0">
    <w:p w14:paraId="15925E3E" w14:textId="77777777" w:rsidR="009361F4" w:rsidRDefault="009361F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AE4" w14:textId="77777777" w:rsidR="0023387F" w:rsidRDefault="0023387F">
    <w:pPr>
      <w:pStyle w:val="Header"/>
    </w:pPr>
  </w:p>
  <w:p w14:paraId="25D2DBA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02231">
    <w:abstractNumId w:val="1"/>
  </w:num>
  <w:num w:numId="2" w16cid:durableId="1518155435">
    <w:abstractNumId w:val="2"/>
  </w:num>
  <w:num w:numId="3" w16cid:durableId="5215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575B9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2E10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5710F"/>
    <w:rsid w:val="001603F4"/>
    <w:rsid w:val="00164212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2D1F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5E7E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A0C1B"/>
    <w:rsid w:val="004B630A"/>
    <w:rsid w:val="004C6F03"/>
    <w:rsid w:val="004D4F4F"/>
    <w:rsid w:val="004D5274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4680A"/>
    <w:rsid w:val="005577E2"/>
    <w:rsid w:val="005616B3"/>
    <w:rsid w:val="00562552"/>
    <w:rsid w:val="00563C98"/>
    <w:rsid w:val="00564EF2"/>
    <w:rsid w:val="00570EFC"/>
    <w:rsid w:val="00576A4A"/>
    <w:rsid w:val="00581878"/>
    <w:rsid w:val="00582F39"/>
    <w:rsid w:val="00590A44"/>
    <w:rsid w:val="00591750"/>
    <w:rsid w:val="00591A4C"/>
    <w:rsid w:val="00592429"/>
    <w:rsid w:val="00594701"/>
    <w:rsid w:val="00597F43"/>
    <w:rsid w:val="005B5B79"/>
    <w:rsid w:val="005C19CD"/>
    <w:rsid w:val="005C201C"/>
    <w:rsid w:val="005D158A"/>
    <w:rsid w:val="005D4D98"/>
    <w:rsid w:val="005E13F3"/>
    <w:rsid w:val="005F1118"/>
    <w:rsid w:val="006028BC"/>
    <w:rsid w:val="0061029A"/>
    <w:rsid w:val="00614F69"/>
    <w:rsid w:val="00630675"/>
    <w:rsid w:val="006349DB"/>
    <w:rsid w:val="00636771"/>
    <w:rsid w:val="00636AD5"/>
    <w:rsid w:val="00644CA7"/>
    <w:rsid w:val="00653E05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6F74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15D78"/>
    <w:rsid w:val="00723215"/>
    <w:rsid w:val="00723B2F"/>
    <w:rsid w:val="0072728C"/>
    <w:rsid w:val="00737E66"/>
    <w:rsid w:val="00746D01"/>
    <w:rsid w:val="00753BC5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0466"/>
    <w:rsid w:val="007C665C"/>
    <w:rsid w:val="007D5EFA"/>
    <w:rsid w:val="007E6B2D"/>
    <w:rsid w:val="007E6B7C"/>
    <w:rsid w:val="007F2A9D"/>
    <w:rsid w:val="00824CCB"/>
    <w:rsid w:val="008348EC"/>
    <w:rsid w:val="00835A8F"/>
    <w:rsid w:val="00841DFF"/>
    <w:rsid w:val="00842E01"/>
    <w:rsid w:val="00850C77"/>
    <w:rsid w:val="00852C2A"/>
    <w:rsid w:val="00861762"/>
    <w:rsid w:val="00871B1F"/>
    <w:rsid w:val="0087231F"/>
    <w:rsid w:val="00874BC0"/>
    <w:rsid w:val="00876E8C"/>
    <w:rsid w:val="00885187"/>
    <w:rsid w:val="00885C36"/>
    <w:rsid w:val="00886402"/>
    <w:rsid w:val="008868C7"/>
    <w:rsid w:val="00890C7B"/>
    <w:rsid w:val="00891774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1F4"/>
    <w:rsid w:val="0093679D"/>
    <w:rsid w:val="00936D11"/>
    <w:rsid w:val="00943906"/>
    <w:rsid w:val="00953DC9"/>
    <w:rsid w:val="0096332C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3599"/>
    <w:rsid w:val="00AB47EC"/>
    <w:rsid w:val="00AB6B3E"/>
    <w:rsid w:val="00AC3AA4"/>
    <w:rsid w:val="00AE32FC"/>
    <w:rsid w:val="00AE3BE4"/>
    <w:rsid w:val="00AE3E0D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216FF"/>
    <w:rsid w:val="00C21D00"/>
    <w:rsid w:val="00C328C6"/>
    <w:rsid w:val="00C45F6B"/>
    <w:rsid w:val="00C474A9"/>
    <w:rsid w:val="00C55878"/>
    <w:rsid w:val="00C61DC9"/>
    <w:rsid w:val="00C63081"/>
    <w:rsid w:val="00C71ACD"/>
    <w:rsid w:val="00C734C1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4610"/>
    <w:rsid w:val="00CD6AED"/>
    <w:rsid w:val="00CE386E"/>
    <w:rsid w:val="00CE5268"/>
    <w:rsid w:val="00CF7A53"/>
    <w:rsid w:val="00D029C7"/>
    <w:rsid w:val="00D06652"/>
    <w:rsid w:val="00D0725B"/>
    <w:rsid w:val="00D078C6"/>
    <w:rsid w:val="00D30BBA"/>
    <w:rsid w:val="00D31BB6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C6674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50F5F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14305"/>
    <w:rsid w:val="00F14346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3672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A78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D31F-A0BD-4580-AACD-D8ECDCDD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2025-05-18T14:49:00Z</cp:lastPrinted>
  <dcterms:created xsi:type="dcterms:W3CDTF">2025-05-19T10:32:00Z</dcterms:created>
  <dcterms:modified xsi:type="dcterms:W3CDTF">2025-05-19T10:32:00Z</dcterms:modified>
</cp:coreProperties>
</file>